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E9736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Чәршәмбе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F7FE3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3D3561"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416444" w:rsidRPr="00416444" w:rsidRDefault="00416444" w:rsidP="00416444">
      <w:pPr>
        <w:pStyle w:val="a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164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Ковалентная химическая связь: неполярная и полярная. Понятие о водородной связи и ее влиянии на физические свойства веществ на примере воды. </w:t>
      </w:r>
    </w:p>
    <w:p w:rsidR="003D3561" w:rsidRPr="00416444" w:rsidRDefault="00416444" w:rsidP="00416444">
      <w:pPr>
        <w:jc w:val="both"/>
        <w:rPr>
          <w:rFonts w:ascii="Times New Roman" w:hAnsi="Times New Roman" w:cs="Times New Roman"/>
          <w:sz w:val="28"/>
          <w:szCs w:val="28"/>
        </w:rPr>
      </w:pPr>
      <w:r w:rsidRPr="00416444">
        <w:rPr>
          <w:rFonts w:ascii="Times New Roman" w:hAnsi="Times New Roman" w:cs="Times New Roman"/>
          <w:sz w:val="28"/>
          <w:szCs w:val="28"/>
        </w:rPr>
        <w:t>Ковалент химик бәйләнешләр.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7F3060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16444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275925" w:rsidRPr="00416444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10793E" w:rsidRPr="00416444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416444" w:rsidRPr="00416444">
        <w:rPr>
          <w:rFonts w:ascii="Times New Roman" w:hAnsi="Times New Roman" w:cs="Times New Roman"/>
          <w:sz w:val="28"/>
          <w:szCs w:val="28"/>
          <w:lang w:val="tt-RU"/>
        </w:rPr>
        <w:t>6</w:t>
      </w:r>
    </w:p>
    <w:p w:rsidR="000E2DA4" w:rsidRDefault="00261E4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Pr="00261E40">
        <w:rPr>
          <w:rFonts w:ascii="Times New Roman" w:hAnsi="Times New Roman" w:cs="Times New Roman"/>
          <w:sz w:val="28"/>
          <w:szCs w:val="28"/>
          <w:lang w:val="tt-RU"/>
        </w:rPr>
        <w:t>Ковалентная связь. Полярная и неполярная ковалентные связи</w:t>
      </w:r>
    </w:p>
    <w:p w:rsidR="00261E40" w:rsidRPr="00345783" w:rsidRDefault="00261E40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4" w:history="1">
        <w:r w:rsidRPr="00E00E79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https://www.sites.google.com/site/himulacom/zvonok-na-urok/8-klass/urok-no51-cast-2-kovalentnaa-svaz-polarnaa-i-nepolarnaa-kovalentnye-svazi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151D8F" w:rsidRDefault="00751331" w:rsidP="00151D8F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9790" cy="3886200"/>
            <wp:effectExtent l="19050" t="0" r="3810" b="0"/>
            <wp:docPr id="1" name="Рисунок 1" descr="C:\Users\Ильнур\Desktop\Уроки ДИСТАН Обучение Апр 2020\4 нче атна  27-30.04.20\х8\img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Уроки ДИСТАН Обучение Апр 2020\4 нче атна  27-30.04.20\х8\img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5128" b="7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1D8F" w:rsidRDefault="00751331" w:rsidP="00151D8F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15050" cy="4130340"/>
            <wp:effectExtent l="19050" t="0" r="0" b="0"/>
            <wp:docPr id="2" name="Рисунок 2" descr="C:\Users\Ильнур\Desktop\Уроки ДИСТАН Обучение Апр 2020\4 нче атна  27-30.04.20\х8\slide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нур\Desktop\Уроки ДИСТАН Обучение Апр 2020\4 нче атна  27-30.04.20\х8\slide-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7923" r="8595" b="96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130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1D8F" w:rsidRDefault="0077529E" w:rsidP="00151D8F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 w:rsidRPr="0077529E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lang/>
        </w:rPr>
        <w:drawing>
          <wp:inline distT="0" distB="0" distL="0" distR="0">
            <wp:extent cx="5939790" cy="4456583"/>
            <wp:effectExtent l="19050" t="0" r="3810" b="0"/>
            <wp:docPr id="10" name="Рисунок 5" descr="C:\Users\Ильнур\Desktop\Уроки ДИСТАН Обучение Апр 2020\4 нче атна  27-30.04.20\х8\im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льнур\Desktop\Уроки ДИСТАН Обучение Апр 2020\4 нче атна  27-30.04.20\х8\img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6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1D8F" w:rsidRDefault="00751331" w:rsidP="00151D8F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889752" cy="3352800"/>
            <wp:effectExtent l="19050" t="0" r="0" b="0"/>
            <wp:docPr id="3" name="Рисунок 3" descr="C:\Users\Ильнур\Desktop\Уроки ДИСТАН Обучение Апр 2020\4 нче атна  27-30.04.20\х8\img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нур\Desktop\Уроки ДИСТАН Обучение Апр 2020\4 нче атна  27-30.04.20\х8\img1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4169" t="9188" r="11321" b="267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3977" cy="3355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529E" w:rsidRDefault="00751331" w:rsidP="00151D8F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5939790" cy="4454843"/>
            <wp:effectExtent l="19050" t="0" r="3810" b="0"/>
            <wp:docPr id="4" name="Рисунок 4" descr="C:\Users\Ильнур\Desktop\Уроки ДИСТАН Обучение Апр 2020\4 нче атна  27-30.04.20\х8\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льнур\Desktop\Уроки ДИСТАН Обучение Апр 2020\4 нче атна  27-30.04.20\х8\img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754" w:rsidRDefault="00C95754" w:rsidP="00151D8F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C95754" w:rsidRDefault="00C95754" w:rsidP="00151D8F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886581" cy="4610100"/>
            <wp:effectExtent l="19050" t="0" r="0" b="0"/>
            <wp:docPr id="11" name="Рисунок 6" descr="C:\Users\Ильнур\Desktop\Уроки ДИСТАН Обучение Апр 2020\4 нче атна  27-30.04.20\х8\Что-такое-ковалентная-неполярная-связь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льнур\Desktop\Уроки ДИСТАН Обучение Апр 2020\4 нче атна  27-30.04.20\х8\Что-такое-ковалентная-неполярная-связь-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7377" t="3632" r="3143" b="29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581" cy="461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754" w:rsidRDefault="0077529E" w:rsidP="00C95754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7529E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C95754"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C95754" w:rsidRPr="00416444">
        <w:rPr>
          <w:rFonts w:ascii="Times New Roman" w:hAnsi="Times New Roman" w:cs="Times New Roman"/>
          <w:sz w:val="28"/>
          <w:szCs w:val="28"/>
          <w:lang w:val="tt-RU"/>
        </w:rPr>
        <w:t xml:space="preserve">) Дәреслек, </w:t>
      </w:r>
      <w:r w:rsidR="00C95754">
        <w:rPr>
          <w:rFonts w:ascii="Times New Roman" w:hAnsi="Times New Roman" w:cs="Times New Roman"/>
          <w:sz w:val="28"/>
          <w:szCs w:val="28"/>
          <w:lang w:val="tt-RU"/>
        </w:rPr>
        <w:t>№4</w:t>
      </w:r>
      <w:r w:rsidR="000155EB">
        <w:rPr>
          <w:rFonts w:ascii="Times New Roman" w:hAnsi="Times New Roman" w:cs="Times New Roman"/>
          <w:sz w:val="28"/>
          <w:szCs w:val="28"/>
          <w:lang w:val="tt-RU"/>
        </w:rPr>
        <w:t xml:space="preserve"> (198)</w:t>
      </w:r>
      <w:r w:rsidR="00C95754" w:rsidRPr="00416444">
        <w:rPr>
          <w:rFonts w:ascii="Times New Roman" w:hAnsi="Times New Roman" w:cs="Times New Roman"/>
          <w:sz w:val="28"/>
          <w:szCs w:val="28"/>
          <w:lang w:val="tt-RU"/>
        </w:rPr>
        <w:t xml:space="preserve"> – </w:t>
      </w:r>
      <w:r w:rsidR="00C95754">
        <w:rPr>
          <w:rFonts w:ascii="Times New Roman" w:hAnsi="Times New Roman" w:cs="Times New Roman"/>
          <w:sz w:val="28"/>
          <w:szCs w:val="28"/>
          <w:lang w:val="tt-RU"/>
        </w:rPr>
        <w:t>язмача</w:t>
      </w: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A79AA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16444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 w:rsidRPr="00416444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275925" w:rsidRPr="00416444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6D7AD3" w:rsidRPr="00416444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416444" w:rsidRPr="00416444"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6A79AA" w:rsidRPr="00416444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0155EB" w:rsidRDefault="000155EB" w:rsidP="000155E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Реакция тигезләмәләрен язарга</w:t>
      </w:r>
    </w:p>
    <w:p w:rsidR="000155EB" w:rsidRDefault="006D7242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714750" cy="1924050"/>
            <wp:effectExtent l="19050" t="0" r="0" b="0"/>
            <wp:docPr id="1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2C0B" w:rsidRDefault="00034CD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B37EB8" w:rsidSect="00C3790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155EB"/>
    <w:rsid w:val="000270E2"/>
    <w:rsid w:val="00034CD6"/>
    <w:rsid w:val="000E2DA4"/>
    <w:rsid w:val="000F7FE3"/>
    <w:rsid w:val="0010793E"/>
    <w:rsid w:val="00151D8F"/>
    <w:rsid w:val="001E2C0B"/>
    <w:rsid w:val="00237E64"/>
    <w:rsid w:val="00261E40"/>
    <w:rsid w:val="00275925"/>
    <w:rsid w:val="002770F8"/>
    <w:rsid w:val="003441BB"/>
    <w:rsid w:val="00345783"/>
    <w:rsid w:val="00353CB0"/>
    <w:rsid w:val="00393718"/>
    <w:rsid w:val="003D2507"/>
    <w:rsid w:val="003D3561"/>
    <w:rsid w:val="00416444"/>
    <w:rsid w:val="00441831"/>
    <w:rsid w:val="00473B82"/>
    <w:rsid w:val="00590A41"/>
    <w:rsid w:val="00627080"/>
    <w:rsid w:val="00631214"/>
    <w:rsid w:val="006809FB"/>
    <w:rsid w:val="00693BF9"/>
    <w:rsid w:val="006A5674"/>
    <w:rsid w:val="006A79AA"/>
    <w:rsid w:val="006D7242"/>
    <w:rsid w:val="006D7AD3"/>
    <w:rsid w:val="00711A4C"/>
    <w:rsid w:val="0072284D"/>
    <w:rsid w:val="007448B2"/>
    <w:rsid w:val="00751331"/>
    <w:rsid w:val="007618F1"/>
    <w:rsid w:val="0077529E"/>
    <w:rsid w:val="007A35B6"/>
    <w:rsid w:val="007A7C9A"/>
    <w:rsid w:val="007E16E4"/>
    <w:rsid w:val="007F3060"/>
    <w:rsid w:val="008027D9"/>
    <w:rsid w:val="00867824"/>
    <w:rsid w:val="0088010D"/>
    <w:rsid w:val="0093277E"/>
    <w:rsid w:val="00953F59"/>
    <w:rsid w:val="0097622F"/>
    <w:rsid w:val="009B370F"/>
    <w:rsid w:val="00AA26B7"/>
    <w:rsid w:val="00AD2024"/>
    <w:rsid w:val="00B37EB8"/>
    <w:rsid w:val="00B96E48"/>
    <w:rsid w:val="00C22868"/>
    <w:rsid w:val="00C37904"/>
    <w:rsid w:val="00C655F9"/>
    <w:rsid w:val="00C66E30"/>
    <w:rsid w:val="00C95754"/>
    <w:rsid w:val="00CA7BAF"/>
    <w:rsid w:val="00CF3352"/>
    <w:rsid w:val="00D10A17"/>
    <w:rsid w:val="00D832D5"/>
    <w:rsid w:val="00D96B37"/>
    <w:rsid w:val="00DB78DD"/>
    <w:rsid w:val="00DC235D"/>
    <w:rsid w:val="00E123EA"/>
    <w:rsid w:val="00E97362"/>
    <w:rsid w:val="00ED5DC6"/>
    <w:rsid w:val="00ED6B97"/>
    <w:rsid w:val="00ED7D8C"/>
    <w:rsid w:val="00EE7AC2"/>
    <w:rsid w:val="00F30A26"/>
    <w:rsid w:val="00F7215E"/>
    <w:rsid w:val="00F95BCC"/>
    <w:rsid w:val="00FD3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hyperlink" Target="https://www.sites.google.com/site/himulacom/zvonok-na-urok/8-klass/urok-no51-cast-2-kovalentnaa-svaz-polarnaa-i-nepolarnaa-kovalentnye-svazi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4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65</cp:revision>
  <dcterms:created xsi:type="dcterms:W3CDTF">2020-03-27T16:38:00Z</dcterms:created>
  <dcterms:modified xsi:type="dcterms:W3CDTF">2020-04-24T09:48:00Z</dcterms:modified>
</cp:coreProperties>
</file>